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C" w:rsidRDefault="009F2CAF" w:rsidP="00DD0F6C">
      <w:pPr>
        <w:pStyle w:val="Title"/>
      </w:pPr>
      <w:bookmarkStart w:id="0" w:name="_Toc168662599"/>
      <w:bookmarkStart w:id="1" w:name="_Toc168716163"/>
      <w:r>
        <w:t>Treasurer Processes and Procedures</w:t>
      </w:r>
    </w:p>
    <w:p w:rsidR="00DD0F6C" w:rsidRPr="00DD0F6C" w:rsidRDefault="009F2CAF" w:rsidP="00DD0F6C">
      <w:pPr>
        <w:pStyle w:val="Subtitle"/>
      </w:pPr>
      <w:r>
        <w:t>Four Creeks Unincorporated Area Council Treasurer</w:t>
      </w:r>
    </w:p>
    <w:bookmarkEnd w:id="0"/>
    <w:bookmarkEnd w:id="1"/>
    <w:p w:rsidR="00B367EA" w:rsidRDefault="00B367EA" w:rsidP="00B367EA">
      <w:pPr>
        <w:pStyle w:val="Heading1"/>
      </w:pPr>
      <w:r>
        <w:t>Treasurer’s Calendar</w:t>
      </w:r>
    </w:p>
    <w:p w:rsidR="00B367EA" w:rsidRDefault="00B367EA" w:rsidP="00B367EA">
      <w:pPr>
        <w:pStyle w:val="Heading2"/>
      </w:pPr>
      <w:r>
        <w:t>Monthly</w:t>
      </w:r>
    </w:p>
    <w:p w:rsidR="00B367EA" w:rsidRDefault="00B367EA" w:rsidP="00B367EA">
      <w:pPr>
        <w:pStyle w:val="Checklist"/>
      </w:pPr>
      <w:r>
        <w:tab/>
        <w:t>Reconcile checking; print/file statement; update books/reports</w:t>
      </w:r>
    </w:p>
    <w:p w:rsidR="00B367EA" w:rsidRDefault="00B367EA" w:rsidP="00B367EA">
      <w:pPr>
        <w:pStyle w:val="Heading2"/>
      </w:pPr>
      <w:r>
        <w:t>Annual</w:t>
      </w:r>
    </w:p>
    <w:p w:rsidR="00B367EA" w:rsidRDefault="00B367EA" w:rsidP="00B367EA">
      <w:pPr>
        <w:pStyle w:val="Checklist"/>
      </w:pPr>
      <w:r w:rsidRPr="00750310">
        <w:tab/>
      </w:r>
      <w:r>
        <w:t>Renew WA State Business License</w:t>
      </w:r>
    </w:p>
    <w:p w:rsidR="00B367EA" w:rsidRDefault="00B367EA" w:rsidP="00B367EA">
      <w:pPr>
        <w:pStyle w:val="Heading2"/>
      </w:pPr>
      <w:r>
        <w:t>Annual, by February 15th</w:t>
      </w:r>
    </w:p>
    <w:p w:rsidR="00B367EA" w:rsidRDefault="00B367EA" w:rsidP="00B367EA">
      <w:pPr>
        <w:pStyle w:val="Checklist"/>
      </w:pPr>
      <w:r>
        <w:tab/>
        <w:t>Print/mail 1099 form to any recipient of over $600 during previous year</w:t>
      </w:r>
    </w:p>
    <w:p w:rsidR="00B367EA" w:rsidRDefault="00B367EA" w:rsidP="00B367EA">
      <w:pPr>
        <w:pStyle w:val="Heading2"/>
      </w:pPr>
      <w:r>
        <w:t>Annual, by May 15</w:t>
      </w:r>
      <w:r w:rsidRPr="007C5579">
        <w:rPr>
          <w:vertAlign w:val="superscript"/>
        </w:rPr>
        <w:t>th</w:t>
      </w:r>
      <w:r>
        <w:t>, but at least once in 3 years</w:t>
      </w:r>
    </w:p>
    <w:p w:rsidR="00B367EA" w:rsidRDefault="00B367EA" w:rsidP="00B367EA">
      <w:pPr>
        <w:pStyle w:val="Checklist"/>
      </w:pPr>
      <w:r>
        <w:tab/>
      </w:r>
      <w:proofErr w:type="spellStart"/>
      <w:proofErr w:type="gramStart"/>
      <w:r>
        <w:t>eFile</w:t>
      </w:r>
      <w:proofErr w:type="spellEnd"/>
      <w:proofErr w:type="gramEnd"/>
      <w:r>
        <w:t xml:space="preserve"> Federal Tax Return</w:t>
      </w:r>
    </w:p>
    <w:p w:rsidR="00B367EA" w:rsidRDefault="00B367EA" w:rsidP="00B367EA">
      <w:pPr>
        <w:pStyle w:val="Heading2"/>
      </w:pPr>
      <w:r>
        <w:t>On demand</w:t>
      </w:r>
    </w:p>
    <w:p w:rsidR="00B367EA" w:rsidRDefault="00B367EA" w:rsidP="00B367EA">
      <w:pPr>
        <w:pStyle w:val="Checklist"/>
      </w:pPr>
      <w:r>
        <w:tab/>
        <w:t>Write reimbursements</w:t>
      </w:r>
    </w:p>
    <w:p w:rsidR="00B367EA" w:rsidRDefault="00B367EA" w:rsidP="00B367EA">
      <w:pPr>
        <w:pStyle w:val="Checklist"/>
        <w:tabs>
          <w:tab w:val="left" w:pos="5160"/>
        </w:tabs>
      </w:pPr>
      <w:r>
        <w:tab/>
        <w:t>Receive funds</w:t>
      </w:r>
    </w:p>
    <w:p w:rsidR="00B367EA" w:rsidRDefault="00B367EA" w:rsidP="00B367EA">
      <w:pPr>
        <w:pStyle w:val="Heading1"/>
      </w:pPr>
      <w:bookmarkStart w:id="2" w:name="_Toc168662601"/>
      <w:bookmarkStart w:id="3" w:name="_Toc168716166"/>
      <w:r>
        <w:t>Reporting Requirements</w:t>
      </w:r>
    </w:p>
    <w:p w:rsidR="00B367EA" w:rsidRDefault="00B367EA" w:rsidP="00B367EA">
      <w:pPr>
        <w:pStyle w:val="Heading2"/>
      </w:pPr>
      <w:r>
        <w:t>Federal</w:t>
      </w:r>
    </w:p>
    <w:p w:rsidR="00B367EA" w:rsidRDefault="00B367EA" w:rsidP="00B367EA">
      <w:pPr>
        <w:pStyle w:val="ListBullet"/>
      </w:pPr>
      <w:r>
        <w:t>As a 501(c)(3) charitable organization, FCUAC is required to annually satisfy federal income reporting requirements</w:t>
      </w:r>
    </w:p>
    <w:p w:rsidR="00B367EA" w:rsidRDefault="00B367EA" w:rsidP="00B367EA">
      <w:pPr>
        <w:pStyle w:val="ListBullet"/>
      </w:pPr>
      <w:r>
        <w:t>Income reporting is due to the IRS by the 15</w:t>
      </w:r>
      <w:r w:rsidRPr="00F05F23">
        <w:rPr>
          <w:vertAlign w:val="superscript"/>
        </w:rPr>
        <w:t>th</w:t>
      </w:r>
      <w:r>
        <w:t xml:space="preserve"> of the fifth (5) month past the end of the organization’s fiscal year</w:t>
      </w:r>
    </w:p>
    <w:p w:rsidR="00B367EA" w:rsidRDefault="00B367EA" w:rsidP="00B367EA">
      <w:pPr>
        <w:pStyle w:val="ListBullet2"/>
      </w:pPr>
      <w:r>
        <w:t>FCUAC ends is fiscal year on December 31</w:t>
      </w:r>
      <w:r w:rsidRPr="00F05F23">
        <w:rPr>
          <w:vertAlign w:val="superscript"/>
        </w:rPr>
        <w:t>st</w:t>
      </w:r>
    </w:p>
    <w:p w:rsidR="00B367EA" w:rsidRDefault="00B367EA" w:rsidP="00B367EA">
      <w:pPr>
        <w:pStyle w:val="ListBullet2"/>
      </w:pPr>
      <w:r>
        <w:t>Therefore, the due date for IRS reporting is May 15</w:t>
      </w:r>
      <w:r w:rsidRPr="00F05F23">
        <w:rPr>
          <w:vertAlign w:val="superscript"/>
        </w:rPr>
        <w:t>th</w:t>
      </w:r>
    </w:p>
    <w:p w:rsidR="00B367EA" w:rsidRDefault="00B367EA" w:rsidP="00B367EA">
      <w:pPr>
        <w:pStyle w:val="ListBullet"/>
      </w:pPr>
      <w:r>
        <w:t>Federal income reporting for FCUAC is done using Form 990</w:t>
      </w:r>
    </w:p>
    <w:p w:rsidR="00B367EA" w:rsidRDefault="00B367EA" w:rsidP="00B367EA">
      <w:pPr>
        <w:pStyle w:val="ListBullet2"/>
      </w:pPr>
      <w:r>
        <w:t>If the income of FCUAC is below $50,000, FCUAC uses an electronic postcard method to report.</w:t>
      </w:r>
    </w:p>
    <w:p w:rsidR="00B367EA" w:rsidRDefault="00B367EA" w:rsidP="00B367EA">
      <w:pPr>
        <w:pStyle w:val="ListBullet2"/>
      </w:pPr>
      <w:r>
        <w:t>If income is below $100,000, FCUAC uses IRS Form 990-EZ.</w:t>
      </w:r>
    </w:p>
    <w:p w:rsidR="00B367EA" w:rsidRDefault="00B367EA" w:rsidP="00B367EA">
      <w:pPr>
        <w:pStyle w:val="ListBullet2"/>
      </w:pPr>
      <w:r>
        <w:t>If income is above $100,000, FCUAC uses IRS Form 990.</w:t>
      </w:r>
    </w:p>
    <w:p w:rsidR="00B367EA" w:rsidRDefault="00B367EA" w:rsidP="00B367EA">
      <w:pPr>
        <w:pStyle w:val="Heading2"/>
      </w:pPr>
      <w:r>
        <w:t>WA State</w:t>
      </w:r>
    </w:p>
    <w:p w:rsidR="009C597B" w:rsidRDefault="009C597B" w:rsidP="009C597B">
      <w:pPr>
        <w:pStyle w:val="ListBullet"/>
      </w:pPr>
      <w:bookmarkStart w:id="4" w:name="_GoBack"/>
      <w:bookmarkEnd w:id="4"/>
      <w:r>
        <w:t>Business license renewal required annually</w:t>
      </w:r>
    </w:p>
    <w:p w:rsidR="00B367EA" w:rsidRDefault="00B367EA" w:rsidP="00B367EA">
      <w:pPr>
        <w:pStyle w:val="Heading1"/>
      </w:pPr>
      <w:r>
        <w:lastRenderedPageBreak/>
        <w:t>Bookkeeping</w:t>
      </w:r>
    </w:p>
    <w:p w:rsidR="00B367EA" w:rsidRDefault="00B367EA" w:rsidP="00B367EA">
      <w:pPr>
        <w:pStyle w:val="Heading2"/>
      </w:pPr>
      <w:r>
        <w:t>Books</w:t>
      </w:r>
    </w:p>
    <w:p w:rsidR="00B367EA" w:rsidRDefault="00B367EA" w:rsidP="00B367EA">
      <w:pPr>
        <w:pStyle w:val="ListBullet"/>
      </w:pPr>
      <w:r>
        <w:t>FCUAC maintains financial transaction data in an Excel spreadsheet.</w:t>
      </w:r>
    </w:p>
    <w:p w:rsidR="00B367EA" w:rsidRDefault="00B367EA" w:rsidP="00B367EA">
      <w:pPr>
        <w:pStyle w:val="ListBullet"/>
      </w:pPr>
      <w:r>
        <w:t>Instructions on its use are in a separate document</w:t>
      </w:r>
    </w:p>
    <w:p w:rsidR="00F05F23" w:rsidRDefault="00F05F23" w:rsidP="00D67ED6">
      <w:pPr>
        <w:pStyle w:val="Heading1"/>
      </w:pPr>
      <w:r>
        <w:t>Checking Account and Debit Cards</w:t>
      </w:r>
    </w:p>
    <w:p w:rsidR="00C65033" w:rsidRDefault="00C65033" w:rsidP="00C65033">
      <w:pPr>
        <w:pStyle w:val="Heading2"/>
      </w:pPr>
      <w:r>
        <w:t>Checking Account</w:t>
      </w:r>
    </w:p>
    <w:p w:rsidR="00C65033" w:rsidRDefault="00C65033" w:rsidP="00C65033">
      <w:pPr>
        <w:pStyle w:val="Heading3"/>
      </w:pPr>
      <w:r>
        <w:t>Signature Authority</w:t>
      </w:r>
      <w:r w:rsidR="00B367EA">
        <w:t>/Card</w:t>
      </w:r>
    </w:p>
    <w:p w:rsidR="00C65033" w:rsidRDefault="00C65033" w:rsidP="00B367EA">
      <w:pPr>
        <w:pStyle w:val="ListBullet"/>
      </w:pPr>
      <w:r>
        <w:t>M</w:t>
      </w:r>
      <w:r w:rsidR="00B367EA">
        <w:t>eeting minutes are valid authorization for making changes to signature authority</w:t>
      </w:r>
    </w:p>
    <w:p w:rsidR="00C65033" w:rsidRDefault="00C65033" w:rsidP="00C65033">
      <w:pPr>
        <w:pStyle w:val="Heading2"/>
      </w:pPr>
      <w:r>
        <w:t>Debit Cards</w:t>
      </w:r>
    </w:p>
    <w:p w:rsidR="00C65033" w:rsidRDefault="00C65033" w:rsidP="009A346C">
      <w:pPr>
        <w:pStyle w:val="ListBullet"/>
      </w:pPr>
      <w:r>
        <w:t>Debit cards associated with the checking account are used when opportunities allow</w:t>
      </w:r>
      <w:r w:rsidR="009A346C">
        <w:t>.</w:t>
      </w:r>
    </w:p>
    <w:p w:rsidR="00B367EA" w:rsidRDefault="00B367EA" w:rsidP="00B367EA">
      <w:pPr>
        <w:pStyle w:val="ListBullet2"/>
      </w:pPr>
      <w:r>
        <w:t>Web Site Hosting and Domain Name Registry</w:t>
      </w:r>
      <w:r>
        <w:t xml:space="preserve"> (</w:t>
      </w:r>
      <w:proofErr w:type="spellStart"/>
      <w:r>
        <w:t>goDaddy</w:t>
      </w:r>
      <w:proofErr w:type="spellEnd"/>
      <w:r>
        <w:t>)</w:t>
      </w:r>
    </w:p>
    <w:p w:rsidR="00B367EA" w:rsidRDefault="00B367EA" w:rsidP="00B367EA">
      <w:pPr>
        <w:pStyle w:val="ListBullet2"/>
      </w:pPr>
      <w:proofErr w:type="spellStart"/>
      <w:r>
        <w:t>eMail</w:t>
      </w:r>
      <w:proofErr w:type="spellEnd"/>
      <w:r>
        <w:t xml:space="preserve"> Service</w:t>
      </w:r>
      <w:r>
        <w:t xml:space="preserve"> (MailChimp)</w:t>
      </w:r>
    </w:p>
    <w:p w:rsidR="009A346C" w:rsidRDefault="009A346C" w:rsidP="009A346C">
      <w:pPr>
        <w:pStyle w:val="ListBullet"/>
      </w:pPr>
      <w:r>
        <w:t>Updates to the debit card information</w:t>
      </w:r>
      <w:r w:rsidR="00B367EA">
        <w:t>,</w:t>
      </w:r>
      <w:r>
        <w:t xml:space="preserve"> where used</w:t>
      </w:r>
      <w:r w:rsidR="00B367EA">
        <w:t>,</w:t>
      </w:r>
      <w:r>
        <w:t xml:space="preserve"> are required when:</w:t>
      </w:r>
    </w:p>
    <w:p w:rsidR="009A346C" w:rsidRDefault="009A346C" w:rsidP="009A346C">
      <w:pPr>
        <w:pStyle w:val="ListBullet2"/>
      </w:pPr>
      <w:r>
        <w:t>The card number changes</w:t>
      </w:r>
    </w:p>
    <w:p w:rsidR="009A346C" w:rsidRDefault="009A346C" w:rsidP="009A346C">
      <w:pPr>
        <w:pStyle w:val="ListBullet2"/>
      </w:pPr>
      <w:r>
        <w:t>The card expires</w:t>
      </w:r>
    </w:p>
    <w:p w:rsidR="009A346C" w:rsidRDefault="009A346C" w:rsidP="009A346C">
      <w:pPr>
        <w:pStyle w:val="ListBullet2"/>
      </w:pPr>
      <w:r>
        <w:t>The name on the card is changed (i.e. when a new treasurer is elected)</w:t>
      </w:r>
      <w:bookmarkEnd w:id="2"/>
      <w:bookmarkEnd w:id="3"/>
    </w:p>
    <w:sectPr w:rsidR="009A346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9" w:rsidRDefault="002773A9">
      <w:r>
        <w:separator/>
      </w:r>
    </w:p>
  </w:endnote>
  <w:endnote w:type="continuationSeparator" w:id="0">
    <w:p w:rsidR="002773A9" w:rsidRDefault="0027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13" w:rsidRPr="00A36A67" w:rsidRDefault="00BB6F13" w:rsidP="0091297D">
    <w:pPr>
      <w:pStyle w:val="Footer"/>
      <w:framePr w:wrap="around" w:vAnchor="text" w:hAnchor="margin" w:xAlign="right" w:y="1"/>
      <w:rPr>
        <w:rStyle w:val="PageNumber"/>
        <w:color w:val="808080"/>
        <w:sz w:val="20"/>
        <w:szCs w:val="20"/>
      </w:rPr>
    </w:pPr>
    <w:r w:rsidRPr="00A36A67">
      <w:rPr>
        <w:rStyle w:val="PageNumber"/>
        <w:color w:val="808080"/>
        <w:sz w:val="20"/>
        <w:szCs w:val="20"/>
      </w:rPr>
      <w:fldChar w:fldCharType="begin"/>
    </w:r>
    <w:r w:rsidRPr="00A36A67">
      <w:rPr>
        <w:rStyle w:val="PageNumber"/>
        <w:color w:val="808080"/>
        <w:sz w:val="20"/>
        <w:szCs w:val="20"/>
      </w:rPr>
      <w:instrText xml:space="preserve">PAGE  </w:instrText>
    </w:r>
    <w:r w:rsidRPr="00A36A67">
      <w:rPr>
        <w:rStyle w:val="PageNumber"/>
        <w:color w:val="808080"/>
        <w:sz w:val="20"/>
        <w:szCs w:val="20"/>
      </w:rPr>
      <w:fldChar w:fldCharType="separate"/>
    </w:r>
    <w:r w:rsidR="009C597B">
      <w:rPr>
        <w:rStyle w:val="PageNumber"/>
        <w:noProof/>
        <w:color w:val="808080"/>
        <w:sz w:val="20"/>
        <w:szCs w:val="20"/>
      </w:rPr>
      <w:t>2</w:t>
    </w:r>
    <w:r w:rsidRPr="00A36A67">
      <w:rPr>
        <w:rStyle w:val="PageNumber"/>
        <w:color w:val="808080"/>
        <w:sz w:val="20"/>
        <w:szCs w:val="20"/>
      </w:rPr>
      <w:fldChar w:fldCharType="end"/>
    </w:r>
  </w:p>
  <w:p w:rsidR="00BB6F13" w:rsidRPr="001A1697" w:rsidRDefault="009C597B" w:rsidP="00A36A67">
    <w:pPr>
      <w:pStyle w:val="Footer"/>
      <w:ind w:right="360"/>
      <w:rPr>
        <w:color w:val="808080"/>
        <w:sz w:val="20"/>
        <w:szCs w:val="20"/>
      </w:rPr>
    </w:pPr>
    <w:r>
      <w:rPr>
        <w:color w:val="808080"/>
        <w:sz w:val="20"/>
        <w:szCs w:val="20"/>
      </w:rPr>
      <w:t>21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9" w:rsidRDefault="002773A9">
      <w:r>
        <w:separator/>
      </w:r>
    </w:p>
  </w:footnote>
  <w:footnote w:type="continuationSeparator" w:id="0">
    <w:p w:rsidR="002773A9" w:rsidRDefault="0027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C" w:rsidRPr="00DD0F6C" w:rsidRDefault="009F2CAF">
    <w:pPr>
      <w:pStyle w:val="Header"/>
      <w:rPr>
        <w:color w:val="808080"/>
        <w:sz w:val="20"/>
        <w:szCs w:val="20"/>
      </w:rPr>
    </w:pPr>
    <w:r>
      <w:rPr>
        <w:color w:val="808080"/>
        <w:sz w:val="20"/>
        <w:szCs w:val="20"/>
      </w:rPr>
      <w:t>FCUAC Treasurer Processes and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8694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642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AAA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2E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0C4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72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C94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25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05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0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DA7E43"/>
    <w:multiLevelType w:val="hybridMultilevel"/>
    <w:tmpl w:val="CAB039EA"/>
    <w:lvl w:ilvl="0" w:tplc="0D3C034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F1592"/>
    <w:multiLevelType w:val="multilevel"/>
    <w:tmpl w:val="E6D04F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3F4A5F"/>
    <w:multiLevelType w:val="hybridMultilevel"/>
    <w:tmpl w:val="D5ACC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ED75D6"/>
    <w:multiLevelType w:val="hybridMultilevel"/>
    <w:tmpl w:val="E6D04F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9"/>
    <w:rsid w:val="0002298E"/>
    <w:rsid w:val="00024905"/>
    <w:rsid w:val="00024FC5"/>
    <w:rsid w:val="00032BB2"/>
    <w:rsid w:val="00042A15"/>
    <w:rsid w:val="00043699"/>
    <w:rsid w:val="000450A5"/>
    <w:rsid w:val="0004630F"/>
    <w:rsid w:val="00053A4F"/>
    <w:rsid w:val="000569F3"/>
    <w:rsid w:val="00065803"/>
    <w:rsid w:val="00073E8D"/>
    <w:rsid w:val="00080223"/>
    <w:rsid w:val="00082E26"/>
    <w:rsid w:val="00084150"/>
    <w:rsid w:val="0008524E"/>
    <w:rsid w:val="000918E6"/>
    <w:rsid w:val="000925E5"/>
    <w:rsid w:val="00093F4F"/>
    <w:rsid w:val="00095F90"/>
    <w:rsid w:val="000A2CC3"/>
    <w:rsid w:val="000B2B66"/>
    <w:rsid w:val="000C3111"/>
    <w:rsid w:val="000D1949"/>
    <w:rsid w:val="000D4B9E"/>
    <w:rsid w:val="000E3E4C"/>
    <w:rsid w:val="000E50A0"/>
    <w:rsid w:val="000E66E5"/>
    <w:rsid w:val="000F53F7"/>
    <w:rsid w:val="000F5AA4"/>
    <w:rsid w:val="000F6C67"/>
    <w:rsid w:val="001061B9"/>
    <w:rsid w:val="00112DDA"/>
    <w:rsid w:val="00123E40"/>
    <w:rsid w:val="0012668D"/>
    <w:rsid w:val="001300A1"/>
    <w:rsid w:val="00133A79"/>
    <w:rsid w:val="00134381"/>
    <w:rsid w:val="0015439A"/>
    <w:rsid w:val="001575EE"/>
    <w:rsid w:val="001641C8"/>
    <w:rsid w:val="00182858"/>
    <w:rsid w:val="001A1697"/>
    <w:rsid w:val="001A29F4"/>
    <w:rsid w:val="001A46F4"/>
    <w:rsid w:val="001A4FE7"/>
    <w:rsid w:val="001A7E91"/>
    <w:rsid w:val="001B03CE"/>
    <w:rsid w:val="001C39B0"/>
    <w:rsid w:val="001C435B"/>
    <w:rsid w:val="001D6F96"/>
    <w:rsid w:val="001E1934"/>
    <w:rsid w:val="001F2CA0"/>
    <w:rsid w:val="001F6FC8"/>
    <w:rsid w:val="00216F58"/>
    <w:rsid w:val="00226B33"/>
    <w:rsid w:val="002301FD"/>
    <w:rsid w:val="00233E13"/>
    <w:rsid w:val="00235D64"/>
    <w:rsid w:val="00251675"/>
    <w:rsid w:val="002650FC"/>
    <w:rsid w:val="00270261"/>
    <w:rsid w:val="002773A9"/>
    <w:rsid w:val="002833C8"/>
    <w:rsid w:val="0029563C"/>
    <w:rsid w:val="002A7A97"/>
    <w:rsid w:val="002B3A4E"/>
    <w:rsid w:val="002B77C9"/>
    <w:rsid w:val="002C3732"/>
    <w:rsid w:val="002C4515"/>
    <w:rsid w:val="002C4C4E"/>
    <w:rsid w:val="002D448F"/>
    <w:rsid w:val="002E6149"/>
    <w:rsid w:val="002F1567"/>
    <w:rsid w:val="002F24F4"/>
    <w:rsid w:val="00301F06"/>
    <w:rsid w:val="00307790"/>
    <w:rsid w:val="00321F07"/>
    <w:rsid w:val="00324752"/>
    <w:rsid w:val="003265C9"/>
    <w:rsid w:val="00330120"/>
    <w:rsid w:val="00330A05"/>
    <w:rsid w:val="00342759"/>
    <w:rsid w:val="00347F3C"/>
    <w:rsid w:val="00354BD1"/>
    <w:rsid w:val="0035526E"/>
    <w:rsid w:val="00356C57"/>
    <w:rsid w:val="00360842"/>
    <w:rsid w:val="003639D6"/>
    <w:rsid w:val="00366F65"/>
    <w:rsid w:val="00367497"/>
    <w:rsid w:val="00375538"/>
    <w:rsid w:val="00377735"/>
    <w:rsid w:val="00394266"/>
    <w:rsid w:val="003A01A9"/>
    <w:rsid w:val="003A13FA"/>
    <w:rsid w:val="003A67C2"/>
    <w:rsid w:val="003B302F"/>
    <w:rsid w:val="003C2ECF"/>
    <w:rsid w:val="003C39A7"/>
    <w:rsid w:val="003D1931"/>
    <w:rsid w:val="003D252D"/>
    <w:rsid w:val="003D4671"/>
    <w:rsid w:val="003E1F3F"/>
    <w:rsid w:val="003E2DD8"/>
    <w:rsid w:val="003E40FE"/>
    <w:rsid w:val="003E4CD6"/>
    <w:rsid w:val="003E60D3"/>
    <w:rsid w:val="003E6DBA"/>
    <w:rsid w:val="003E7CB0"/>
    <w:rsid w:val="00401F85"/>
    <w:rsid w:val="00404E0A"/>
    <w:rsid w:val="0041058B"/>
    <w:rsid w:val="00420C0B"/>
    <w:rsid w:val="00421B9D"/>
    <w:rsid w:val="00430771"/>
    <w:rsid w:val="00436C30"/>
    <w:rsid w:val="004462AE"/>
    <w:rsid w:val="004564CC"/>
    <w:rsid w:val="0046411B"/>
    <w:rsid w:val="004735BA"/>
    <w:rsid w:val="00473E28"/>
    <w:rsid w:val="00474478"/>
    <w:rsid w:val="00475928"/>
    <w:rsid w:val="00477D9D"/>
    <w:rsid w:val="004803C0"/>
    <w:rsid w:val="004848FE"/>
    <w:rsid w:val="00492FBA"/>
    <w:rsid w:val="00496FB2"/>
    <w:rsid w:val="004B4507"/>
    <w:rsid w:val="004B49FF"/>
    <w:rsid w:val="004B7B88"/>
    <w:rsid w:val="004C0D15"/>
    <w:rsid w:val="004C67AC"/>
    <w:rsid w:val="004D0B07"/>
    <w:rsid w:val="004D0DB4"/>
    <w:rsid w:val="004D2FE4"/>
    <w:rsid w:val="004E378E"/>
    <w:rsid w:val="004E5302"/>
    <w:rsid w:val="004E5C7A"/>
    <w:rsid w:val="004F5376"/>
    <w:rsid w:val="00501278"/>
    <w:rsid w:val="0050165A"/>
    <w:rsid w:val="00503E39"/>
    <w:rsid w:val="00514332"/>
    <w:rsid w:val="00521BA7"/>
    <w:rsid w:val="00527A28"/>
    <w:rsid w:val="00533DBD"/>
    <w:rsid w:val="00535783"/>
    <w:rsid w:val="005357E3"/>
    <w:rsid w:val="0053665D"/>
    <w:rsid w:val="005466FA"/>
    <w:rsid w:val="00555BBC"/>
    <w:rsid w:val="0056197B"/>
    <w:rsid w:val="00561E7E"/>
    <w:rsid w:val="00577846"/>
    <w:rsid w:val="00587B03"/>
    <w:rsid w:val="0059114A"/>
    <w:rsid w:val="005937BD"/>
    <w:rsid w:val="00595F81"/>
    <w:rsid w:val="005A767B"/>
    <w:rsid w:val="005A7972"/>
    <w:rsid w:val="005B0875"/>
    <w:rsid w:val="005B600D"/>
    <w:rsid w:val="005D4E2A"/>
    <w:rsid w:val="005D4F6F"/>
    <w:rsid w:val="005E1C21"/>
    <w:rsid w:val="005E6A10"/>
    <w:rsid w:val="005F0824"/>
    <w:rsid w:val="005F51F1"/>
    <w:rsid w:val="005F76DB"/>
    <w:rsid w:val="00601C6A"/>
    <w:rsid w:val="006024CE"/>
    <w:rsid w:val="006046AE"/>
    <w:rsid w:val="00620FAF"/>
    <w:rsid w:val="006314EC"/>
    <w:rsid w:val="006322BD"/>
    <w:rsid w:val="00637B22"/>
    <w:rsid w:val="00647983"/>
    <w:rsid w:val="00651652"/>
    <w:rsid w:val="00655C87"/>
    <w:rsid w:val="0065703A"/>
    <w:rsid w:val="00657DB8"/>
    <w:rsid w:val="00665B89"/>
    <w:rsid w:val="00667956"/>
    <w:rsid w:val="00673B98"/>
    <w:rsid w:val="00677733"/>
    <w:rsid w:val="00681F25"/>
    <w:rsid w:val="006873C9"/>
    <w:rsid w:val="006937BD"/>
    <w:rsid w:val="006A0C59"/>
    <w:rsid w:val="006A16BD"/>
    <w:rsid w:val="006C3D71"/>
    <w:rsid w:val="006C4710"/>
    <w:rsid w:val="006D2105"/>
    <w:rsid w:val="006D2E03"/>
    <w:rsid w:val="006D3060"/>
    <w:rsid w:val="006D5AD8"/>
    <w:rsid w:val="006D68A3"/>
    <w:rsid w:val="006E023F"/>
    <w:rsid w:val="006E2503"/>
    <w:rsid w:val="006E299C"/>
    <w:rsid w:val="006E5975"/>
    <w:rsid w:val="006E61D0"/>
    <w:rsid w:val="006E7F11"/>
    <w:rsid w:val="006F04B1"/>
    <w:rsid w:val="006F2E98"/>
    <w:rsid w:val="00707C34"/>
    <w:rsid w:val="00712A72"/>
    <w:rsid w:val="007131D2"/>
    <w:rsid w:val="00715A98"/>
    <w:rsid w:val="00721F17"/>
    <w:rsid w:val="00741588"/>
    <w:rsid w:val="00742136"/>
    <w:rsid w:val="0075012C"/>
    <w:rsid w:val="00750310"/>
    <w:rsid w:val="00750520"/>
    <w:rsid w:val="00776BE7"/>
    <w:rsid w:val="00780425"/>
    <w:rsid w:val="00793799"/>
    <w:rsid w:val="00793E30"/>
    <w:rsid w:val="00795604"/>
    <w:rsid w:val="007A0CA0"/>
    <w:rsid w:val="007A0F8F"/>
    <w:rsid w:val="007A7BBA"/>
    <w:rsid w:val="007C09A3"/>
    <w:rsid w:val="007C5579"/>
    <w:rsid w:val="007D2650"/>
    <w:rsid w:val="007F3A22"/>
    <w:rsid w:val="0081009D"/>
    <w:rsid w:val="00820154"/>
    <w:rsid w:val="00820D17"/>
    <w:rsid w:val="0082344E"/>
    <w:rsid w:val="008237B7"/>
    <w:rsid w:val="00826DE9"/>
    <w:rsid w:val="0083265E"/>
    <w:rsid w:val="00836807"/>
    <w:rsid w:val="00837ACE"/>
    <w:rsid w:val="00844DD5"/>
    <w:rsid w:val="00861736"/>
    <w:rsid w:val="008641B5"/>
    <w:rsid w:val="00867590"/>
    <w:rsid w:val="00873A67"/>
    <w:rsid w:val="00883905"/>
    <w:rsid w:val="00890B73"/>
    <w:rsid w:val="00890D1A"/>
    <w:rsid w:val="008913C6"/>
    <w:rsid w:val="00892FE5"/>
    <w:rsid w:val="00893DE2"/>
    <w:rsid w:val="00896FAD"/>
    <w:rsid w:val="008A0EAA"/>
    <w:rsid w:val="008A3BA6"/>
    <w:rsid w:val="008A7939"/>
    <w:rsid w:val="008B0F29"/>
    <w:rsid w:val="008B5F9C"/>
    <w:rsid w:val="008C1A49"/>
    <w:rsid w:val="008C25CE"/>
    <w:rsid w:val="008C3633"/>
    <w:rsid w:val="008C3782"/>
    <w:rsid w:val="008C4856"/>
    <w:rsid w:val="008C4E91"/>
    <w:rsid w:val="008D4A53"/>
    <w:rsid w:val="008F4571"/>
    <w:rsid w:val="00902D28"/>
    <w:rsid w:val="00904907"/>
    <w:rsid w:val="00904CE7"/>
    <w:rsid w:val="00905322"/>
    <w:rsid w:val="009061A3"/>
    <w:rsid w:val="0091297D"/>
    <w:rsid w:val="0091351F"/>
    <w:rsid w:val="009143E6"/>
    <w:rsid w:val="00915F93"/>
    <w:rsid w:val="00917AFF"/>
    <w:rsid w:val="0095003E"/>
    <w:rsid w:val="00954865"/>
    <w:rsid w:val="00956134"/>
    <w:rsid w:val="009570F4"/>
    <w:rsid w:val="00971826"/>
    <w:rsid w:val="00974849"/>
    <w:rsid w:val="009759A6"/>
    <w:rsid w:val="00980A4B"/>
    <w:rsid w:val="00980BDF"/>
    <w:rsid w:val="00985727"/>
    <w:rsid w:val="0098586E"/>
    <w:rsid w:val="009924ED"/>
    <w:rsid w:val="009A346C"/>
    <w:rsid w:val="009A40B2"/>
    <w:rsid w:val="009B1840"/>
    <w:rsid w:val="009B2029"/>
    <w:rsid w:val="009C597B"/>
    <w:rsid w:val="009D2102"/>
    <w:rsid w:val="009D2268"/>
    <w:rsid w:val="009D57F2"/>
    <w:rsid w:val="009E1BF3"/>
    <w:rsid w:val="009F01B8"/>
    <w:rsid w:val="009F091C"/>
    <w:rsid w:val="009F2CAF"/>
    <w:rsid w:val="009F6EFD"/>
    <w:rsid w:val="00A02CFD"/>
    <w:rsid w:val="00A13289"/>
    <w:rsid w:val="00A20520"/>
    <w:rsid w:val="00A32813"/>
    <w:rsid w:val="00A36A67"/>
    <w:rsid w:val="00A412A2"/>
    <w:rsid w:val="00A4341E"/>
    <w:rsid w:val="00A44658"/>
    <w:rsid w:val="00A512FF"/>
    <w:rsid w:val="00A51D88"/>
    <w:rsid w:val="00A53597"/>
    <w:rsid w:val="00A561D2"/>
    <w:rsid w:val="00A72B91"/>
    <w:rsid w:val="00A80839"/>
    <w:rsid w:val="00A8408C"/>
    <w:rsid w:val="00A94C4E"/>
    <w:rsid w:val="00AA348D"/>
    <w:rsid w:val="00AA4611"/>
    <w:rsid w:val="00AB33AF"/>
    <w:rsid w:val="00AB5AFE"/>
    <w:rsid w:val="00AB7C01"/>
    <w:rsid w:val="00AC0546"/>
    <w:rsid w:val="00AC3DA8"/>
    <w:rsid w:val="00AC69E9"/>
    <w:rsid w:val="00AC7665"/>
    <w:rsid w:val="00AD3FAB"/>
    <w:rsid w:val="00AE0456"/>
    <w:rsid w:val="00AE52B8"/>
    <w:rsid w:val="00AF0ED3"/>
    <w:rsid w:val="00AF2B09"/>
    <w:rsid w:val="00AF6380"/>
    <w:rsid w:val="00B15747"/>
    <w:rsid w:val="00B16025"/>
    <w:rsid w:val="00B26EAE"/>
    <w:rsid w:val="00B360E8"/>
    <w:rsid w:val="00B367EA"/>
    <w:rsid w:val="00B37147"/>
    <w:rsid w:val="00B52E13"/>
    <w:rsid w:val="00B62065"/>
    <w:rsid w:val="00B64F0B"/>
    <w:rsid w:val="00B671E7"/>
    <w:rsid w:val="00B90EFD"/>
    <w:rsid w:val="00B916FC"/>
    <w:rsid w:val="00B93121"/>
    <w:rsid w:val="00BA2C1F"/>
    <w:rsid w:val="00BB6F13"/>
    <w:rsid w:val="00BC2AB7"/>
    <w:rsid w:val="00BC780C"/>
    <w:rsid w:val="00BC7B15"/>
    <w:rsid w:val="00BE013A"/>
    <w:rsid w:val="00BF747A"/>
    <w:rsid w:val="00C07B60"/>
    <w:rsid w:val="00C24A88"/>
    <w:rsid w:val="00C3058F"/>
    <w:rsid w:val="00C34C46"/>
    <w:rsid w:val="00C45BFE"/>
    <w:rsid w:val="00C476BB"/>
    <w:rsid w:val="00C526BF"/>
    <w:rsid w:val="00C54D07"/>
    <w:rsid w:val="00C65033"/>
    <w:rsid w:val="00C670A4"/>
    <w:rsid w:val="00C700FE"/>
    <w:rsid w:val="00C7392C"/>
    <w:rsid w:val="00C8387A"/>
    <w:rsid w:val="00C90C4F"/>
    <w:rsid w:val="00C95AAC"/>
    <w:rsid w:val="00CA5AF7"/>
    <w:rsid w:val="00CA5B84"/>
    <w:rsid w:val="00CA788B"/>
    <w:rsid w:val="00CB4DE2"/>
    <w:rsid w:val="00CD1E1B"/>
    <w:rsid w:val="00CD7038"/>
    <w:rsid w:val="00CF1D27"/>
    <w:rsid w:val="00CF26CD"/>
    <w:rsid w:val="00D02152"/>
    <w:rsid w:val="00D12975"/>
    <w:rsid w:val="00D14033"/>
    <w:rsid w:val="00D1640C"/>
    <w:rsid w:val="00D37637"/>
    <w:rsid w:val="00D37ED0"/>
    <w:rsid w:val="00D45FD4"/>
    <w:rsid w:val="00D54EC8"/>
    <w:rsid w:val="00D57743"/>
    <w:rsid w:val="00D630CC"/>
    <w:rsid w:val="00D67ED6"/>
    <w:rsid w:val="00D70448"/>
    <w:rsid w:val="00D827C5"/>
    <w:rsid w:val="00D8686B"/>
    <w:rsid w:val="00D916B9"/>
    <w:rsid w:val="00D93FC3"/>
    <w:rsid w:val="00D97001"/>
    <w:rsid w:val="00DA286E"/>
    <w:rsid w:val="00DA5279"/>
    <w:rsid w:val="00DA6A7F"/>
    <w:rsid w:val="00DB2633"/>
    <w:rsid w:val="00DB3F5A"/>
    <w:rsid w:val="00DC172B"/>
    <w:rsid w:val="00DC3D96"/>
    <w:rsid w:val="00DC74B1"/>
    <w:rsid w:val="00DD0F6C"/>
    <w:rsid w:val="00DD5ADA"/>
    <w:rsid w:val="00E065B4"/>
    <w:rsid w:val="00E12712"/>
    <w:rsid w:val="00E203B2"/>
    <w:rsid w:val="00E221E4"/>
    <w:rsid w:val="00E227EE"/>
    <w:rsid w:val="00E41E0E"/>
    <w:rsid w:val="00E55308"/>
    <w:rsid w:val="00E55469"/>
    <w:rsid w:val="00E62FDF"/>
    <w:rsid w:val="00E84E4B"/>
    <w:rsid w:val="00E96018"/>
    <w:rsid w:val="00E961AB"/>
    <w:rsid w:val="00E96B07"/>
    <w:rsid w:val="00E9709E"/>
    <w:rsid w:val="00EA001D"/>
    <w:rsid w:val="00EA049D"/>
    <w:rsid w:val="00EA34CA"/>
    <w:rsid w:val="00EA391C"/>
    <w:rsid w:val="00EB7B72"/>
    <w:rsid w:val="00EC1F8A"/>
    <w:rsid w:val="00EC3FEB"/>
    <w:rsid w:val="00ED0947"/>
    <w:rsid w:val="00ED1347"/>
    <w:rsid w:val="00ED290F"/>
    <w:rsid w:val="00ED36D5"/>
    <w:rsid w:val="00ED651F"/>
    <w:rsid w:val="00EE5964"/>
    <w:rsid w:val="00EF44E3"/>
    <w:rsid w:val="00F02A80"/>
    <w:rsid w:val="00F058BC"/>
    <w:rsid w:val="00F05F23"/>
    <w:rsid w:val="00F16785"/>
    <w:rsid w:val="00F405E2"/>
    <w:rsid w:val="00F450FC"/>
    <w:rsid w:val="00F50488"/>
    <w:rsid w:val="00F53387"/>
    <w:rsid w:val="00F54877"/>
    <w:rsid w:val="00F8042D"/>
    <w:rsid w:val="00F84943"/>
    <w:rsid w:val="00F97639"/>
    <w:rsid w:val="00FB321F"/>
    <w:rsid w:val="00FB5148"/>
    <w:rsid w:val="00FC33DF"/>
    <w:rsid w:val="00FF14D2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Bullet 2" w:qFormat="1"/>
    <w:lsdException w:name="List Bullet 3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"/>
    <w:qFormat/>
    <w:rsid w:val="00B26EAE"/>
    <w:pPr>
      <w:keepNext/>
      <w:shd w:val="clear" w:color="auto" w:fill="D9D9D9"/>
      <w:spacing w:before="240" w:after="60"/>
      <w:outlineLvl w:val="0"/>
    </w:pPr>
    <w:rPr>
      <w:rFonts w:ascii="Arial" w:hAnsi="Arial"/>
      <w:b/>
      <w:bCs/>
      <w:smallCaps/>
      <w:sz w:val="32"/>
      <w:szCs w:val="32"/>
    </w:rPr>
  </w:style>
  <w:style w:type="paragraph" w:styleId="Heading2">
    <w:name w:val="heading 2"/>
    <w:basedOn w:val="Heading1"/>
    <w:qFormat/>
    <w:rsid w:val="00B26EAE"/>
    <w:pPr>
      <w:shd w:val="clear" w:color="auto" w:fill="auto"/>
      <w:outlineLvl w:val="1"/>
    </w:pPr>
    <w:rPr>
      <w:b w:val="0"/>
      <w:bCs w:val="0"/>
      <w:iCs/>
      <w:smallCaps w:val="0"/>
      <w:sz w:val="28"/>
      <w:szCs w:val="28"/>
    </w:rPr>
  </w:style>
  <w:style w:type="paragraph" w:styleId="Heading3">
    <w:name w:val="heading 3"/>
    <w:basedOn w:val="Heading2"/>
    <w:qFormat/>
    <w:rsid w:val="00B26EAE"/>
    <w:pPr>
      <w:outlineLvl w:val="2"/>
    </w:pPr>
    <w:rPr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0B2B66"/>
    <w:pPr>
      <w:keepNext/>
      <w:spacing w:before="120" w:after="120"/>
      <w:outlineLvl w:val="3"/>
    </w:pPr>
    <w:rPr>
      <w:rFonts w:ascii="Arial" w:hAnsi="Arial" w:cs="Arial"/>
      <w:b/>
      <w:bCs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rsid w:val="009F2CAF"/>
    <w:pPr>
      <w:spacing w:after="120"/>
    </w:pPr>
    <w:rPr>
      <w:rFonts w:asciiTheme="minorHAnsi" w:hAnsiTheme="minorHAnsi" w:cs="Arial"/>
      <w:sz w:val="22"/>
      <w:szCs w:val="22"/>
    </w:rPr>
  </w:style>
  <w:style w:type="paragraph" w:styleId="ListBullet">
    <w:name w:val="List Bullet"/>
    <w:basedOn w:val="BodyText"/>
    <w:qFormat/>
    <w:rsid w:val="00B26EAE"/>
    <w:pPr>
      <w:numPr>
        <w:numId w:val="1"/>
      </w:numPr>
    </w:pPr>
    <w:rPr>
      <w:rFonts w:ascii="Calibri" w:hAnsi="Calibri"/>
    </w:rPr>
  </w:style>
  <w:style w:type="paragraph" w:customStyle="1" w:styleId="ListBulletLast">
    <w:name w:val="List Bullet Last"/>
    <w:basedOn w:val="ListBullet"/>
    <w:rsid w:val="00AD3FAB"/>
  </w:style>
  <w:style w:type="paragraph" w:styleId="ListBullet2">
    <w:name w:val="List Bullet 2"/>
    <w:basedOn w:val="ListBullet"/>
    <w:qFormat/>
    <w:rsid w:val="009A346C"/>
    <w:pPr>
      <w:numPr>
        <w:numId w:val="2"/>
      </w:numPr>
    </w:pPr>
  </w:style>
  <w:style w:type="paragraph" w:styleId="Header">
    <w:name w:val="header"/>
    <w:basedOn w:val="Normal"/>
    <w:rsid w:val="00A36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A67"/>
  </w:style>
  <w:style w:type="paragraph" w:styleId="TOC1">
    <w:name w:val="toc 1"/>
    <w:basedOn w:val="Normal"/>
    <w:next w:val="Normal"/>
    <w:autoRedefine/>
    <w:semiHidden/>
    <w:rsid w:val="00401F85"/>
  </w:style>
  <w:style w:type="paragraph" w:styleId="TOC2">
    <w:name w:val="toc 2"/>
    <w:basedOn w:val="Normal"/>
    <w:next w:val="Normal"/>
    <w:autoRedefine/>
    <w:semiHidden/>
    <w:rsid w:val="00401F85"/>
    <w:pPr>
      <w:ind w:left="240"/>
    </w:pPr>
  </w:style>
  <w:style w:type="paragraph" w:styleId="TOC3">
    <w:name w:val="toc 3"/>
    <w:basedOn w:val="Normal"/>
    <w:next w:val="Normal"/>
    <w:autoRedefine/>
    <w:semiHidden/>
    <w:rsid w:val="00401F85"/>
    <w:pPr>
      <w:ind w:left="480"/>
    </w:pPr>
  </w:style>
  <w:style w:type="character" w:styleId="Hyperlink">
    <w:name w:val="Hyperlink"/>
    <w:basedOn w:val="DefaultParagraphFont"/>
    <w:rsid w:val="00401F85"/>
    <w:rPr>
      <w:color w:val="0000FF"/>
      <w:u w:val="single"/>
    </w:rPr>
  </w:style>
  <w:style w:type="paragraph" w:styleId="ListNumber">
    <w:name w:val="List Number"/>
    <w:basedOn w:val="Normal"/>
    <w:rsid w:val="00A4341E"/>
    <w:pPr>
      <w:numPr>
        <w:numId w:val="6"/>
      </w:numPr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semiHidden/>
    <w:rsid w:val="005466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6FA"/>
    <w:rPr>
      <w:vertAlign w:val="superscript"/>
    </w:rPr>
  </w:style>
  <w:style w:type="paragraph" w:styleId="ListBullet3">
    <w:name w:val="List Bullet 3"/>
    <w:basedOn w:val="Normal"/>
    <w:qFormat/>
    <w:rsid w:val="009A346C"/>
    <w:pPr>
      <w:numPr>
        <w:numId w:val="3"/>
      </w:numPr>
      <w:spacing w:after="120"/>
    </w:pPr>
    <w:rPr>
      <w:rFonts w:ascii="Calibri" w:hAnsi="Calibri" w:cs="Arial"/>
      <w:sz w:val="22"/>
      <w:szCs w:val="22"/>
    </w:rPr>
  </w:style>
  <w:style w:type="paragraph" w:customStyle="1" w:styleId="TableText">
    <w:name w:val="Table Text"/>
    <w:basedOn w:val="Normal"/>
    <w:rsid w:val="000B2B66"/>
    <w:rPr>
      <w:rFonts w:ascii="Arial" w:hAnsi="Arial"/>
      <w:sz w:val="18"/>
      <w:szCs w:val="18"/>
    </w:rPr>
  </w:style>
  <w:style w:type="character" w:styleId="FollowedHyperlink">
    <w:name w:val="FollowedHyperlink"/>
    <w:basedOn w:val="DefaultParagraphFont"/>
    <w:rsid w:val="00AB5AFE"/>
    <w:rPr>
      <w:color w:val="800080"/>
      <w:u w:val="single"/>
    </w:rPr>
  </w:style>
  <w:style w:type="paragraph" w:styleId="Title">
    <w:name w:val="Title"/>
    <w:basedOn w:val="Normal"/>
    <w:qFormat/>
    <w:rsid w:val="00DD0F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D0F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ecklist">
    <w:name w:val="Checklist"/>
    <w:basedOn w:val="ListBullet"/>
    <w:qFormat/>
    <w:rsid w:val="00750310"/>
    <w:pPr>
      <w:numPr>
        <w:numId w:val="0"/>
      </w:numPr>
      <w:tabs>
        <w:tab w:val="left" w:leader="underscore" w:pos="540"/>
      </w:tabs>
      <w:ind w:left="547" w:hanging="547"/>
    </w:pPr>
  </w:style>
  <w:style w:type="paragraph" w:customStyle="1" w:styleId="Comment">
    <w:name w:val="Comment"/>
    <w:basedOn w:val="BodyText"/>
    <w:rsid w:val="006C3D71"/>
  </w:style>
  <w:style w:type="paragraph" w:styleId="BalloonText">
    <w:name w:val="Balloon Text"/>
    <w:basedOn w:val="Normal"/>
    <w:link w:val="BalloonTextChar"/>
    <w:rsid w:val="009F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Bullet 2" w:qFormat="1"/>
    <w:lsdException w:name="List Bullet 3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"/>
    <w:qFormat/>
    <w:rsid w:val="00B26EAE"/>
    <w:pPr>
      <w:keepNext/>
      <w:shd w:val="clear" w:color="auto" w:fill="D9D9D9"/>
      <w:spacing w:before="240" w:after="60"/>
      <w:outlineLvl w:val="0"/>
    </w:pPr>
    <w:rPr>
      <w:rFonts w:ascii="Arial" w:hAnsi="Arial"/>
      <w:b/>
      <w:bCs/>
      <w:smallCaps/>
      <w:sz w:val="32"/>
      <w:szCs w:val="32"/>
    </w:rPr>
  </w:style>
  <w:style w:type="paragraph" w:styleId="Heading2">
    <w:name w:val="heading 2"/>
    <w:basedOn w:val="Heading1"/>
    <w:qFormat/>
    <w:rsid w:val="00B26EAE"/>
    <w:pPr>
      <w:shd w:val="clear" w:color="auto" w:fill="auto"/>
      <w:outlineLvl w:val="1"/>
    </w:pPr>
    <w:rPr>
      <w:b w:val="0"/>
      <w:bCs w:val="0"/>
      <w:iCs/>
      <w:smallCaps w:val="0"/>
      <w:sz w:val="28"/>
      <w:szCs w:val="28"/>
    </w:rPr>
  </w:style>
  <w:style w:type="paragraph" w:styleId="Heading3">
    <w:name w:val="heading 3"/>
    <w:basedOn w:val="Heading2"/>
    <w:qFormat/>
    <w:rsid w:val="00B26EAE"/>
    <w:pPr>
      <w:outlineLvl w:val="2"/>
    </w:pPr>
    <w:rPr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0B2B66"/>
    <w:pPr>
      <w:keepNext/>
      <w:spacing w:before="120" w:after="120"/>
      <w:outlineLvl w:val="3"/>
    </w:pPr>
    <w:rPr>
      <w:rFonts w:ascii="Arial" w:hAnsi="Arial" w:cs="Arial"/>
      <w:b/>
      <w:bCs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rsid w:val="009F2CAF"/>
    <w:pPr>
      <w:spacing w:after="120"/>
    </w:pPr>
    <w:rPr>
      <w:rFonts w:asciiTheme="minorHAnsi" w:hAnsiTheme="minorHAnsi" w:cs="Arial"/>
      <w:sz w:val="22"/>
      <w:szCs w:val="22"/>
    </w:rPr>
  </w:style>
  <w:style w:type="paragraph" w:styleId="ListBullet">
    <w:name w:val="List Bullet"/>
    <w:basedOn w:val="BodyText"/>
    <w:qFormat/>
    <w:rsid w:val="00B26EAE"/>
    <w:pPr>
      <w:numPr>
        <w:numId w:val="1"/>
      </w:numPr>
    </w:pPr>
    <w:rPr>
      <w:rFonts w:ascii="Calibri" w:hAnsi="Calibri"/>
    </w:rPr>
  </w:style>
  <w:style w:type="paragraph" w:customStyle="1" w:styleId="ListBulletLast">
    <w:name w:val="List Bullet Last"/>
    <w:basedOn w:val="ListBullet"/>
    <w:rsid w:val="00AD3FAB"/>
  </w:style>
  <w:style w:type="paragraph" w:styleId="ListBullet2">
    <w:name w:val="List Bullet 2"/>
    <w:basedOn w:val="ListBullet"/>
    <w:qFormat/>
    <w:rsid w:val="009A346C"/>
    <w:pPr>
      <w:numPr>
        <w:numId w:val="2"/>
      </w:numPr>
    </w:pPr>
  </w:style>
  <w:style w:type="paragraph" w:styleId="Header">
    <w:name w:val="header"/>
    <w:basedOn w:val="Normal"/>
    <w:rsid w:val="00A36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A67"/>
  </w:style>
  <w:style w:type="paragraph" w:styleId="TOC1">
    <w:name w:val="toc 1"/>
    <w:basedOn w:val="Normal"/>
    <w:next w:val="Normal"/>
    <w:autoRedefine/>
    <w:semiHidden/>
    <w:rsid w:val="00401F85"/>
  </w:style>
  <w:style w:type="paragraph" w:styleId="TOC2">
    <w:name w:val="toc 2"/>
    <w:basedOn w:val="Normal"/>
    <w:next w:val="Normal"/>
    <w:autoRedefine/>
    <w:semiHidden/>
    <w:rsid w:val="00401F85"/>
    <w:pPr>
      <w:ind w:left="240"/>
    </w:pPr>
  </w:style>
  <w:style w:type="paragraph" w:styleId="TOC3">
    <w:name w:val="toc 3"/>
    <w:basedOn w:val="Normal"/>
    <w:next w:val="Normal"/>
    <w:autoRedefine/>
    <w:semiHidden/>
    <w:rsid w:val="00401F85"/>
    <w:pPr>
      <w:ind w:left="480"/>
    </w:pPr>
  </w:style>
  <w:style w:type="character" w:styleId="Hyperlink">
    <w:name w:val="Hyperlink"/>
    <w:basedOn w:val="DefaultParagraphFont"/>
    <w:rsid w:val="00401F85"/>
    <w:rPr>
      <w:color w:val="0000FF"/>
      <w:u w:val="single"/>
    </w:rPr>
  </w:style>
  <w:style w:type="paragraph" w:styleId="ListNumber">
    <w:name w:val="List Number"/>
    <w:basedOn w:val="Normal"/>
    <w:rsid w:val="00A4341E"/>
    <w:pPr>
      <w:numPr>
        <w:numId w:val="6"/>
      </w:numPr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semiHidden/>
    <w:rsid w:val="005466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6FA"/>
    <w:rPr>
      <w:vertAlign w:val="superscript"/>
    </w:rPr>
  </w:style>
  <w:style w:type="paragraph" w:styleId="ListBullet3">
    <w:name w:val="List Bullet 3"/>
    <w:basedOn w:val="Normal"/>
    <w:qFormat/>
    <w:rsid w:val="009A346C"/>
    <w:pPr>
      <w:numPr>
        <w:numId w:val="3"/>
      </w:numPr>
      <w:spacing w:after="120"/>
    </w:pPr>
    <w:rPr>
      <w:rFonts w:ascii="Calibri" w:hAnsi="Calibri" w:cs="Arial"/>
      <w:sz w:val="22"/>
      <w:szCs w:val="22"/>
    </w:rPr>
  </w:style>
  <w:style w:type="paragraph" w:customStyle="1" w:styleId="TableText">
    <w:name w:val="Table Text"/>
    <w:basedOn w:val="Normal"/>
    <w:rsid w:val="000B2B66"/>
    <w:rPr>
      <w:rFonts w:ascii="Arial" w:hAnsi="Arial"/>
      <w:sz w:val="18"/>
      <w:szCs w:val="18"/>
    </w:rPr>
  </w:style>
  <w:style w:type="character" w:styleId="FollowedHyperlink">
    <w:name w:val="FollowedHyperlink"/>
    <w:basedOn w:val="DefaultParagraphFont"/>
    <w:rsid w:val="00AB5AFE"/>
    <w:rPr>
      <w:color w:val="800080"/>
      <w:u w:val="single"/>
    </w:rPr>
  </w:style>
  <w:style w:type="paragraph" w:styleId="Title">
    <w:name w:val="Title"/>
    <w:basedOn w:val="Normal"/>
    <w:qFormat/>
    <w:rsid w:val="00DD0F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D0F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ecklist">
    <w:name w:val="Checklist"/>
    <w:basedOn w:val="ListBullet"/>
    <w:qFormat/>
    <w:rsid w:val="00750310"/>
    <w:pPr>
      <w:numPr>
        <w:numId w:val="0"/>
      </w:numPr>
      <w:tabs>
        <w:tab w:val="left" w:leader="underscore" w:pos="540"/>
      </w:tabs>
      <w:ind w:left="547" w:hanging="547"/>
    </w:pPr>
  </w:style>
  <w:style w:type="paragraph" w:customStyle="1" w:styleId="Comment">
    <w:name w:val="Comment"/>
    <w:basedOn w:val="BodyText"/>
    <w:rsid w:val="006C3D71"/>
  </w:style>
  <w:style w:type="paragraph" w:styleId="BalloonText">
    <w:name w:val="Balloon Text"/>
    <w:basedOn w:val="Normal"/>
    <w:link w:val="BalloonTextChar"/>
    <w:rsid w:val="009F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Templates\Word\Procedure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Procedurenew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Timeless Serenity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Owner</dc:creator>
  <cp:lastModifiedBy>Owner</cp:lastModifiedBy>
  <cp:revision>7</cp:revision>
  <dcterms:created xsi:type="dcterms:W3CDTF">2014-03-08T14:57:00Z</dcterms:created>
  <dcterms:modified xsi:type="dcterms:W3CDTF">2014-05-21T16:08:00Z</dcterms:modified>
</cp:coreProperties>
</file>